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c866ed98d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90e0c41b147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Woodville Mills,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a9cc32dfa4bec" /><Relationship Type="http://schemas.openxmlformats.org/officeDocument/2006/relationships/numbering" Target="/word/numbering.xml" Id="R29f18443ec7745db" /><Relationship Type="http://schemas.openxmlformats.org/officeDocument/2006/relationships/settings" Target="/word/settings.xml" Id="R7c940074d79448c0" /><Relationship Type="http://schemas.openxmlformats.org/officeDocument/2006/relationships/image" Target="/word/media/ffefc41c-87c9-446b-b596-90ca8950cee4.png" Id="R47690e0c41b14713" /></Relationships>
</file>