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b8953c1b8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8d97ca38c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db3d7c80a4869" /><Relationship Type="http://schemas.openxmlformats.org/officeDocument/2006/relationships/numbering" Target="/word/numbering.xml" Id="R9ded0cd2d52342d9" /><Relationship Type="http://schemas.openxmlformats.org/officeDocument/2006/relationships/settings" Target="/word/settings.xml" Id="Red4afe457e5f40a1" /><Relationship Type="http://schemas.openxmlformats.org/officeDocument/2006/relationships/image" Target="/word/media/f01aec1b-1193-4505-9745-a781326e52d9.png" Id="R8bb8d97ca38c49a8" /></Relationships>
</file>