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cb209679c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a0eafccf0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Yukon Crossing,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98d9544594d05" /><Relationship Type="http://schemas.openxmlformats.org/officeDocument/2006/relationships/numbering" Target="/word/numbering.xml" Id="Re13fe1f76b3448bb" /><Relationship Type="http://schemas.openxmlformats.org/officeDocument/2006/relationships/settings" Target="/word/settings.xml" Id="R6c97ba22df20495c" /><Relationship Type="http://schemas.openxmlformats.org/officeDocument/2006/relationships/image" Target="/word/media/bc3df82a-c02d-4c1e-8f74-7e12127b2da7.png" Id="R65ba0eafccf04e65" /></Relationships>
</file>