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1e7e4407c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0f39c1908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Yuquot,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0ac95b71e4110" /><Relationship Type="http://schemas.openxmlformats.org/officeDocument/2006/relationships/numbering" Target="/word/numbering.xml" Id="Rb7bae29384eb4f70" /><Relationship Type="http://schemas.openxmlformats.org/officeDocument/2006/relationships/settings" Target="/word/settings.xml" Id="R5cba1a4195564d60" /><Relationship Type="http://schemas.openxmlformats.org/officeDocument/2006/relationships/image" Target="/word/media/fe10060e-ac5f-4eeb-9cf7-ee6808328351.png" Id="Rc7d0f39c19084183" /></Relationships>
</file>