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87703337e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3292fe421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Zincton,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a9efb1b01419c" /><Relationship Type="http://schemas.openxmlformats.org/officeDocument/2006/relationships/numbering" Target="/word/numbering.xml" Id="R4a495c1672ad498c" /><Relationship Type="http://schemas.openxmlformats.org/officeDocument/2006/relationships/settings" Target="/word/settings.xml" Id="R2938e96035554fd3" /><Relationship Type="http://schemas.openxmlformats.org/officeDocument/2006/relationships/image" Target="/word/media/65d06fc5-a3d2-487c-8840-25135c41c7c3.png" Id="R4623292fe4214471" /></Relationships>
</file>