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e8705bfea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b8eae8ba3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Carnot,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aa65ec45c40ea" /><Relationship Type="http://schemas.openxmlformats.org/officeDocument/2006/relationships/numbering" Target="/word/numbering.xml" Id="Rbe300cad7ac148f1" /><Relationship Type="http://schemas.openxmlformats.org/officeDocument/2006/relationships/settings" Target="/word/settings.xml" Id="R585e90800b6d4be2" /><Relationship Type="http://schemas.openxmlformats.org/officeDocument/2006/relationships/image" Target="/word/media/ccd997c4-0571-40c5-8fc2-73f7735039ce.png" Id="R1dbb8eae8ba34753" /></Relationships>
</file>