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e7f0fe560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bf48af7c5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Lai,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c31f88f824951" /><Relationship Type="http://schemas.openxmlformats.org/officeDocument/2006/relationships/numbering" Target="/word/numbering.xml" Id="Rd7e0dc3faca14507" /><Relationship Type="http://schemas.openxmlformats.org/officeDocument/2006/relationships/settings" Target="/word/settings.xml" Id="R5ecc3858528a4f6f" /><Relationship Type="http://schemas.openxmlformats.org/officeDocument/2006/relationships/image" Target="/word/media/d8b48c78-9335-4427-bf56-22d32a9fa705.png" Id="Rd89bf48af7c5461d" /></Relationships>
</file>