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d94c29ae2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e5563a7ae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Antofagasta,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533b2ee074087" /><Relationship Type="http://schemas.openxmlformats.org/officeDocument/2006/relationships/numbering" Target="/word/numbering.xml" Id="R70c0ad7df00d4bf1" /><Relationship Type="http://schemas.openxmlformats.org/officeDocument/2006/relationships/settings" Target="/word/settings.xml" Id="R1a0ed505180747cd" /><Relationship Type="http://schemas.openxmlformats.org/officeDocument/2006/relationships/image" Target="/word/media/3db1f851-575d-4930-95b9-0e2b2727275d.png" Id="Rec2e5563a7ae4675" /></Relationships>
</file>