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5967766f6a4f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1adda57a2b44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Bulnes,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47a6d30f0c4aa2" /><Relationship Type="http://schemas.openxmlformats.org/officeDocument/2006/relationships/numbering" Target="/word/numbering.xml" Id="R8bbca4688d8a4ff3" /><Relationship Type="http://schemas.openxmlformats.org/officeDocument/2006/relationships/settings" Target="/word/settings.xml" Id="Ra82dd92b8c734862" /><Relationship Type="http://schemas.openxmlformats.org/officeDocument/2006/relationships/image" Target="/word/media/b1bc4283-9f69-48fb-8c94-d2e89b8b48a3.png" Id="Rfd1adda57a2b4471" /></Relationships>
</file>