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c6a77e0ac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41abdd4fd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Calbuco,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c49b265994126" /><Relationship Type="http://schemas.openxmlformats.org/officeDocument/2006/relationships/numbering" Target="/word/numbering.xml" Id="R0de3ea722663400d" /><Relationship Type="http://schemas.openxmlformats.org/officeDocument/2006/relationships/settings" Target="/word/settings.xml" Id="Rebb32d0009ee4550" /><Relationship Type="http://schemas.openxmlformats.org/officeDocument/2006/relationships/image" Target="/word/media/c496e227-8d98-43f9-bf1a-ebe8454e1da8.png" Id="R2a241abdd4fd4ea2" /></Relationships>
</file>