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c87f28591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14340aa73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Coronel,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b7a6f304b4ea1" /><Relationship Type="http://schemas.openxmlformats.org/officeDocument/2006/relationships/numbering" Target="/word/numbering.xml" Id="R3efbc724cf6e4a08" /><Relationship Type="http://schemas.openxmlformats.org/officeDocument/2006/relationships/settings" Target="/word/settings.xml" Id="Re184564a01474238" /><Relationship Type="http://schemas.openxmlformats.org/officeDocument/2006/relationships/image" Target="/word/media/47b2f10d-b433-480b-962a-efcfa57c36cc.png" Id="R81514340aa734056" /></Relationships>
</file>