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998f9918e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a3d6b5a7b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Frutillar,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99b97c00d43b9" /><Relationship Type="http://schemas.openxmlformats.org/officeDocument/2006/relationships/numbering" Target="/word/numbering.xml" Id="R3b11e063c30c433b" /><Relationship Type="http://schemas.openxmlformats.org/officeDocument/2006/relationships/settings" Target="/word/settings.xml" Id="Rb0fcb7f9a37e456a" /><Relationship Type="http://schemas.openxmlformats.org/officeDocument/2006/relationships/image" Target="/word/media/2d2a8f1f-4d81-4828-ad2a-11ee0c630765.png" Id="R528a3d6b5a7b4937" /></Relationships>
</file>