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d5352ce9f4e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b5e88461ae47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Lanco,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9c987ed93469a" /><Relationship Type="http://schemas.openxmlformats.org/officeDocument/2006/relationships/numbering" Target="/word/numbering.xml" Id="R9cd87837d0184978" /><Relationship Type="http://schemas.openxmlformats.org/officeDocument/2006/relationships/settings" Target="/word/settings.xml" Id="R8f92467be5a7466d" /><Relationship Type="http://schemas.openxmlformats.org/officeDocument/2006/relationships/image" Target="/word/media/c9d34549-472c-4dc8-b81f-0925e2ca2fb5.png" Id="R11b5e88461ae4750" /></Relationships>
</file>