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e9d756d0c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8a0a82477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Loncoche,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abdc0e94646bf" /><Relationship Type="http://schemas.openxmlformats.org/officeDocument/2006/relationships/numbering" Target="/word/numbering.xml" Id="Ra85ec5ce33164b7d" /><Relationship Type="http://schemas.openxmlformats.org/officeDocument/2006/relationships/settings" Target="/word/settings.xml" Id="R3207386b3e0e4600" /><Relationship Type="http://schemas.openxmlformats.org/officeDocument/2006/relationships/image" Target="/word/media/8b9c61e1-bd28-490c-88fd-772f5f749cdd.png" Id="R2468a0a824774748" /></Relationships>
</file>