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7516d2f3845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6d140d127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Malloa,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c6ac81f034b2f" /><Relationship Type="http://schemas.openxmlformats.org/officeDocument/2006/relationships/numbering" Target="/word/numbering.xml" Id="Rb16076f1904e4f3e" /><Relationship Type="http://schemas.openxmlformats.org/officeDocument/2006/relationships/settings" Target="/word/settings.xml" Id="Re0b4dd9c3add4e00" /><Relationship Type="http://schemas.openxmlformats.org/officeDocument/2006/relationships/image" Target="/word/media/0fc2be36-ca9e-48ff-abce-cfad932f3353.png" Id="R96c6d140d1274710" /></Relationships>
</file>