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4a3a39f46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2791e8700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Melipeuco,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cb8ce343446f0" /><Relationship Type="http://schemas.openxmlformats.org/officeDocument/2006/relationships/numbering" Target="/word/numbering.xml" Id="R4c605ef613a2427a" /><Relationship Type="http://schemas.openxmlformats.org/officeDocument/2006/relationships/settings" Target="/word/settings.xml" Id="R62315a02b5984c17" /><Relationship Type="http://schemas.openxmlformats.org/officeDocument/2006/relationships/image" Target="/word/media/d9f41dd4-cda2-4c42-abc0-9634d2c9ad57.png" Id="Rea62791e87004eba" /></Relationships>
</file>