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490c1314e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8e1b89d41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Nacimiento,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5fa5f52f2428e" /><Relationship Type="http://schemas.openxmlformats.org/officeDocument/2006/relationships/numbering" Target="/word/numbering.xml" Id="Rc02dc096a89e4e98" /><Relationship Type="http://schemas.openxmlformats.org/officeDocument/2006/relationships/settings" Target="/word/settings.xml" Id="Reb82d0abee4544dc" /><Relationship Type="http://schemas.openxmlformats.org/officeDocument/2006/relationships/image" Target="/word/media/176265ac-6f50-4778-8467-4772f32624a8.png" Id="Rb8c8e1b89d414312" /></Relationships>
</file>