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d73138aa8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3a79cbaeb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Niquen,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473b99ac2445e" /><Relationship Type="http://schemas.openxmlformats.org/officeDocument/2006/relationships/numbering" Target="/word/numbering.xml" Id="Rb7d8a8116bc943ed" /><Relationship Type="http://schemas.openxmlformats.org/officeDocument/2006/relationships/settings" Target="/word/settings.xml" Id="Rfc064fce2e65435b" /><Relationship Type="http://schemas.openxmlformats.org/officeDocument/2006/relationships/image" Target="/word/media/dada66a6-a725-4150-b7d3-84e806680917.png" Id="R06e3a79cbaeb483e" /></Relationships>
</file>