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5caa7c09a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52c425417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Papudo,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3bde32ed94296" /><Relationship Type="http://schemas.openxmlformats.org/officeDocument/2006/relationships/numbering" Target="/word/numbering.xml" Id="R01d851a5a59d4c0d" /><Relationship Type="http://schemas.openxmlformats.org/officeDocument/2006/relationships/settings" Target="/word/settings.xml" Id="Rebdbe5639e5547e7" /><Relationship Type="http://schemas.openxmlformats.org/officeDocument/2006/relationships/image" Target="/word/media/0cfed4ee-5fbc-4ccd-80eb-f21805b71e67.png" Id="Re5f52c4254174739" /></Relationships>
</file>