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d87885aa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e7f4f7dc7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Putaendo,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db9456a3d43f3" /><Relationship Type="http://schemas.openxmlformats.org/officeDocument/2006/relationships/numbering" Target="/word/numbering.xml" Id="R89ca40c9a3514a8d" /><Relationship Type="http://schemas.openxmlformats.org/officeDocument/2006/relationships/settings" Target="/word/settings.xml" Id="Ra822f7b85bb2437c" /><Relationship Type="http://schemas.openxmlformats.org/officeDocument/2006/relationships/image" Target="/word/media/5731c410-0439-4372-8540-63a0600aa842.png" Id="R34ce7f4f7dc74969" /></Relationships>
</file>