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9f1551db6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5556b3f3e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Quinchao,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cc5720f48474b" /><Relationship Type="http://schemas.openxmlformats.org/officeDocument/2006/relationships/numbering" Target="/word/numbering.xml" Id="Rebc75d61392940ce" /><Relationship Type="http://schemas.openxmlformats.org/officeDocument/2006/relationships/settings" Target="/word/settings.xml" Id="Ra15b93fb3f8043ef" /><Relationship Type="http://schemas.openxmlformats.org/officeDocument/2006/relationships/image" Target="/word/media/6ec2deac-28fe-4056-81f9-2e0417ef0173.png" Id="R7f05556b3f3e49eb" /></Relationships>
</file>