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eedece796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241bc4594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Bernardo,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31dc51c714889" /><Relationship Type="http://schemas.openxmlformats.org/officeDocument/2006/relationships/numbering" Target="/word/numbering.xml" Id="Rd2c0315b78404ee1" /><Relationship Type="http://schemas.openxmlformats.org/officeDocument/2006/relationships/settings" Target="/word/settings.xml" Id="R53a9fe6c47ba4f33" /><Relationship Type="http://schemas.openxmlformats.org/officeDocument/2006/relationships/image" Target="/word/media/6e6f55ea-57c0-4760-ba0d-5ecc74cc996e.png" Id="R05e241bc45944f40" /></Relationships>
</file>