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831c9df9f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c790dc626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Fabian,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694faa7ee4f6f" /><Relationship Type="http://schemas.openxmlformats.org/officeDocument/2006/relationships/numbering" Target="/word/numbering.xml" Id="R8d3754f68a9543a4" /><Relationship Type="http://schemas.openxmlformats.org/officeDocument/2006/relationships/settings" Target="/word/settings.xml" Id="R48c6d89403dc4cbd" /><Relationship Type="http://schemas.openxmlformats.org/officeDocument/2006/relationships/image" Target="/word/media/afad04a9-d2b8-4a2d-8551-89b342070c34.png" Id="Rb6fc790dc62643e2" /></Relationships>
</file>