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01bc61a75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0029f4f0d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Maria,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6eefd5e144bb3" /><Relationship Type="http://schemas.openxmlformats.org/officeDocument/2006/relationships/numbering" Target="/word/numbering.xml" Id="R265e9f4a7d0443bf" /><Relationship Type="http://schemas.openxmlformats.org/officeDocument/2006/relationships/settings" Target="/word/settings.xml" Id="Rd1d4c24bd0eb423e" /><Relationship Type="http://schemas.openxmlformats.org/officeDocument/2006/relationships/image" Target="/word/media/afb6853a-be0c-49a1-b72b-fe31a8b05218.png" Id="R80f0029f4f0d4f52" /></Relationships>
</file>