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eddec36ae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31afcbc00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a6aa15fc14b2f" /><Relationship Type="http://schemas.openxmlformats.org/officeDocument/2006/relationships/numbering" Target="/word/numbering.xml" Id="R264816df1a7f4a27" /><Relationship Type="http://schemas.openxmlformats.org/officeDocument/2006/relationships/settings" Target="/word/settings.xml" Id="Rf9db989702c840bf" /><Relationship Type="http://schemas.openxmlformats.org/officeDocument/2006/relationships/image" Target="/word/media/c3fd20c6-7374-4713-b86d-bc7f74f43c59.png" Id="R11531afcbc004e1d" /></Relationships>
</file>