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f44a24f55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4acdb79dd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Traiguen,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f49b86ead4696" /><Relationship Type="http://schemas.openxmlformats.org/officeDocument/2006/relationships/numbering" Target="/word/numbering.xml" Id="R6e22e5b0684e4385" /><Relationship Type="http://schemas.openxmlformats.org/officeDocument/2006/relationships/settings" Target="/word/settings.xml" Id="R8cdb1f6350bb4ffc" /><Relationship Type="http://schemas.openxmlformats.org/officeDocument/2006/relationships/image" Target="/word/media/b6c3e382-64da-412f-9db1-0094eae26f88.png" Id="R0894acdb79dd4548" /></Relationships>
</file>