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06a3db146441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d24bf16e7c4c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Yungay,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a88211182d41b1" /><Relationship Type="http://schemas.openxmlformats.org/officeDocument/2006/relationships/numbering" Target="/word/numbering.xml" Id="R549d45ebd90b48e1" /><Relationship Type="http://schemas.openxmlformats.org/officeDocument/2006/relationships/settings" Target="/word/settings.xml" Id="Rdafe2eda44034a1f" /><Relationship Type="http://schemas.openxmlformats.org/officeDocument/2006/relationships/image" Target="/word/media/a7d0c07d-a2c8-42f6-95e8-dd061b7ceda4.png" Id="Refd24bf16e7c4ca4" /></Relationships>
</file>