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8f122ef43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edf44f4df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341129b9d463b" /><Relationship Type="http://schemas.openxmlformats.org/officeDocument/2006/relationships/numbering" Target="/word/numbering.xml" Id="Refd023f6dac04b17" /><Relationship Type="http://schemas.openxmlformats.org/officeDocument/2006/relationships/settings" Target="/word/settings.xml" Id="R2d5a1abcb5214c3c" /><Relationship Type="http://schemas.openxmlformats.org/officeDocument/2006/relationships/image" Target="/word/media/cde29d51-1556-4a82-abce-5c6f8c7a7283.png" Id="Rb41edf44f4df4978" /></Relationships>
</file>