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8e91264b8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af621275d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Chang’an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9add066784116" /><Relationship Type="http://schemas.openxmlformats.org/officeDocument/2006/relationships/numbering" Target="/word/numbering.xml" Id="Ref43db938dc64336" /><Relationship Type="http://schemas.openxmlformats.org/officeDocument/2006/relationships/settings" Target="/word/settings.xml" Id="R30ed403b6d844dff" /><Relationship Type="http://schemas.openxmlformats.org/officeDocument/2006/relationships/image" Target="/word/media/e60481d3-367b-4a46-9fc4-710e5f9f0b1f.png" Id="R4feaf621275d4aa5" /></Relationships>
</file>