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23822e9fd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a6c250263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Chunhua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d7a3fc4be40e4" /><Relationship Type="http://schemas.openxmlformats.org/officeDocument/2006/relationships/numbering" Target="/word/numbering.xml" Id="R1822d550e00245a6" /><Relationship Type="http://schemas.openxmlformats.org/officeDocument/2006/relationships/settings" Target="/word/settings.xml" Id="R9a9416d93a0548d8" /><Relationship Type="http://schemas.openxmlformats.org/officeDocument/2006/relationships/image" Target="/word/media/0cd51a7d-69ea-4bbf-9dfa-1090935016b2.png" Id="Rf8ca6c250263408d" /></Relationships>
</file>