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f457fd4dd545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23477fe2bc43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Danyang, China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8179cfff304da5" /><Relationship Type="http://schemas.openxmlformats.org/officeDocument/2006/relationships/numbering" Target="/word/numbering.xml" Id="R879141d8803c4c6e" /><Relationship Type="http://schemas.openxmlformats.org/officeDocument/2006/relationships/settings" Target="/word/settings.xml" Id="Rf9d84356b0fc4218" /><Relationship Type="http://schemas.openxmlformats.org/officeDocument/2006/relationships/image" Target="/word/media/a3532e6f-6ce1-4d8d-a27a-66a72e809088.png" Id="R8623477fe2bc433c" /></Relationships>
</file>