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f96fdcc6e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6352b69e6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Heihe,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84726520c431a" /><Relationship Type="http://schemas.openxmlformats.org/officeDocument/2006/relationships/numbering" Target="/word/numbering.xml" Id="R265ced3d1e274342" /><Relationship Type="http://schemas.openxmlformats.org/officeDocument/2006/relationships/settings" Target="/word/settings.xml" Id="R8fbeba068d0a4e7f" /><Relationship Type="http://schemas.openxmlformats.org/officeDocument/2006/relationships/image" Target="/word/media/ebce3221-129e-4c79-b7e4-4929baf89fe0.png" Id="Rc4f6352b69e64129" /></Relationships>
</file>