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65fec01a4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51ed6088f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Huangpu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ec8f2af7d48d7" /><Relationship Type="http://schemas.openxmlformats.org/officeDocument/2006/relationships/numbering" Target="/word/numbering.xml" Id="R253bf0a92e9c46dc" /><Relationship Type="http://schemas.openxmlformats.org/officeDocument/2006/relationships/settings" Target="/word/settings.xml" Id="R7a1880d253444cf8" /><Relationship Type="http://schemas.openxmlformats.org/officeDocument/2006/relationships/image" Target="/word/media/bd1c1b0e-2780-485f-b97a-b662eaae0986.png" Id="R86351ed6088f4961" /></Relationships>
</file>