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22319c799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bb3a0aea5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Hunchun,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e1671936a4338" /><Relationship Type="http://schemas.openxmlformats.org/officeDocument/2006/relationships/numbering" Target="/word/numbering.xml" Id="R2b8d7b7acc404ed7" /><Relationship Type="http://schemas.openxmlformats.org/officeDocument/2006/relationships/settings" Target="/word/settings.xml" Id="R27e7ed72f02a4be4" /><Relationship Type="http://schemas.openxmlformats.org/officeDocument/2006/relationships/image" Target="/word/media/533676ef-376e-4f05-8758-3c2bb5974dcb.png" Id="Rb38bb3a0aea54d96" /></Relationships>
</file>