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e6360f575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65cc5fe76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Jingjiang,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31f0ea15e4687" /><Relationship Type="http://schemas.openxmlformats.org/officeDocument/2006/relationships/numbering" Target="/word/numbering.xml" Id="R6f8630b732f042e0" /><Relationship Type="http://schemas.openxmlformats.org/officeDocument/2006/relationships/settings" Target="/word/settings.xml" Id="R6818a3b00b554405" /><Relationship Type="http://schemas.openxmlformats.org/officeDocument/2006/relationships/image" Target="/word/media/354fa1d3-dfb7-40cf-8e8b-deb6b97b9b22.png" Id="Rd7365cc5fe764d9b" /></Relationships>
</file>