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5c4f33c22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345ade486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Jinjiang,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8c39bbf314f6c" /><Relationship Type="http://schemas.openxmlformats.org/officeDocument/2006/relationships/numbering" Target="/word/numbering.xml" Id="R9b94ce5205234d47" /><Relationship Type="http://schemas.openxmlformats.org/officeDocument/2006/relationships/settings" Target="/word/settings.xml" Id="R2082a7e7ff604f43" /><Relationship Type="http://schemas.openxmlformats.org/officeDocument/2006/relationships/image" Target="/word/media/4a7c8b0d-8f0b-4414-83c7-d4165222d841.png" Id="Rd9d345ade4864f92" /></Relationships>
</file>