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83bbe3c46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195ea2a5a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Jintan,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95a0b0beb47d2" /><Relationship Type="http://schemas.openxmlformats.org/officeDocument/2006/relationships/numbering" Target="/word/numbering.xml" Id="Rafb3e3cc48734839" /><Relationship Type="http://schemas.openxmlformats.org/officeDocument/2006/relationships/settings" Target="/word/settings.xml" Id="Ree3aed53f1384658" /><Relationship Type="http://schemas.openxmlformats.org/officeDocument/2006/relationships/image" Target="/word/media/5fae8845-c160-4f86-8607-aacd9d2ca801.png" Id="Rd76195ea2a5a4ff3" /></Relationships>
</file>