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085d53bf349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7a68c92d8a48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Jiujiang,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ec84bbee644a8d" /><Relationship Type="http://schemas.openxmlformats.org/officeDocument/2006/relationships/numbering" Target="/word/numbering.xml" Id="R592224b46ac4432b" /><Relationship Type="http://schemas.openxmlformats.org/officeDocument/2006/relationships/settings" Target="/word/settings.xml" Id="Rf2cc78b5e1184ade" /><Relationship Type="http://schemas.openxmlformats.org/officeDocument/2006/relationships/image" Target="/word/media/8f005c67-9c5f-4d91-8591-8456611bf6e8.png" Id="R747a68c92d8a4895" /></Relationships>
</file>