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81b74acb0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ecefe29ae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Panzhihua,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c0065dfbc40fd" /><Relationship Type="http://schemas.openxmlformats.org/officeDocument/2006/relationships/numbering" Target="/word/numbering.xml" Id="R6f9b1505e71b4a00" /><Relationship Type="http://schemas.openxmlformats.org/officeDocument/2006/relationships/settings" Target="/word/settings.xml" Id="Rfb37f012f58f474f" /><Relationship Type="http://schemas.openxmlformats.org/officeDocument/2006/relationships/image" Target="/word/media/ad69987b-21cb-44f3-98c9-fb28b181ed8a.png" Id="R792ecefe29ae4bd6" /></Relationships>
</file>