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e38f358dd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d46473476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Shatian,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1532209794e08" /><Relationship Type="http://schemas.openxmlformats.org/officeDocument/2006/relationships/numbering" Target="/word/numbering.xml" Id="R1ca9d8dd82c1439d" /><Relationship Type="http://schemas.openxmlformats.org/officeDocument/2006/relationships/settings" Target="/word/settings.xml" Id="R497a50bc97b24b5e" /><Relationship Type="http://schemas.openxmlformats.org/officeDocument/2006/relationships/image" Target="/word/media/e390391d-7fcb-4911-b4a5-46f71b9e78ef.png" Id="R5b8d46473476437b" /></Relationships>
</file>