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682a98fc444d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036b02ef634a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Shenzhen,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f9c3e234624068" /><Relationship Type="http://schemas.openxmlformats.org/officeDocument/2006/relationships/numbering" Target="/word/numbering.xml" Id="R502efd2a132949f7" /><Relationship Type="http://schemas.openxmlformats.org/officeDocument/2006/relationships/settings" Target="/word/settings.xml" Id="R6d1631b532d8484e" /><Relationship Type="http://schemas.openxmlformats.org/officeDocument/2006/relationships/image" Target="/word/media/81c8a44e-db94-4a98-9b3d-7885537e31cd.png" Id="Ref036b02ef634a71" /></Relationships>
</file>