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bb952d460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721444a87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Tainan,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2b2256dcd4719" /><Relationship Type="http://schemas.openxmlformats.org/officeDocument/2006/relationships/numbering" Target="/word/numbering.xml" Id="R68e805a6cfae4a36" /><Relationship Type="http://schemas.openxmlformats.org/officeDocument/2006/relationships/settings" Target="/word/settings.xml" Id="R1f8a36c4ac4d4775" /><Relationship Type="http://schemas.openxmlformats.org/officeDocument/2006/relationships/image" Target="/word/media/f73244fe-1d30-48e6-90b3-1c2a4157fea6.png" Id="Rb50721444a87436a" /></Relationships>
</file>