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0dd4a66d6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507e5d89e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b59ac45047a0" /><Relationship Type="http://schemas.openxmlformats.org/officeDocument/2006/relationships/numbering" Target="/word/numbering.xml" Id="Rf21a42ccf52e4553" /><Relationship Type="http://schemas.openxmlformats.org/officeDocument/2006/relationships/settings" Target="/word/settings.xml" Id="R209d3a83c1b144a8" /><Relationship Type="http://schemas.openxmlformats.org/officeDocument/2006/relationships/image" Target="/word/media/2b6fc715-5c58-43b0-9dcb-ab47e74813b8.png" Id="R718507e5d89e4bb9" /></Relationships>
</file>