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6ce132c4e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da5a8d85c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Tianjin,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a73f2d2e24d10" /><Relationship Type="http://schemas.openxmlformats.org/officeDocument/2006/relationships/numbering" Target="/word/numbering.xml" Id="R8eea2f5ea0624e3b" /><Relationship Type="http://schemas.openxmlformats.org/officeDocument/2006/relationships/settings" Target="/word/settings.xml" Id="R91163314eddc47be" /><Relationship Type="http://schemas.openxmlformats.org/officeDocument/2006/relationships/image" Target="/word/media/f75999cf-f01b-419f-8cdc-f1a194eb6c81.png" Id="R50bda5a8d85c4bad" /></Relationships>
</file>