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be04d7d8a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b6dbbe2b9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Xiantao,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7b25f331e4a7e" /><Relationship Type="http://schemas.openxmlformats.org/officeDocument/2006/relationships/numbering" Target="/word/numbering.xml" Id="R7623240115984ed7" /><Relationship Type="http://schemas.openxmlformats.org/officeDocument/2006/relationships/settings" Target="/word/settings.xml" Id="Rd73f4bbb851b4c74" /><Relationship Type="http://schemas.openxmlformats.org/officeDocument/2006/relationships/image" Target="/word/media/5c17ec15-d106-4df9-bdac-e61a7038712b.png" Id="R11bb6dbbe2b94897" /></Relationships>
</file>