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996ae593d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ba938bb27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Xianyou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3c2b0c9d1429d" /><Relationship Type="http://schemas.openxmlformats.org/officeDocument/2006/relationships/numbering" Target="/word/numbering.xml" Id="R68806f83b97749f7" /><Relationship Type="http://schemas.openxmlformats.org/officeDocument/2006/relationships/settings" Target="/word/settings.xml" Id="Rd5ce502ba78546b9" /><Relationship Type="http://schemas.openxmlformats.org/officeDocument/2006/relationships/image" Target="/word/media/369b9fae-6024-4525-9249-b5773ec097cb.png" Id="R6a8ba938bb274aca" /></Relationships>
</file>