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0f8e6c082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e9705eefe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Yadong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cbcbaac4747b6" /><Relationship Type="http://schemas.openxmlformats.org/officeDocument/2006/relationships/numbering" Target="/word/numbering.xml" Id="R600bbabc97244069" /><Relationship Type="http://schemas.openxmlformats.org/officeDocument/2006/relationships/settings" Target="/word/settings.xml" Id="R92209e7caf45479e" /><Relationship Type="http://schemas.openxmlformats.org/officeDocument/2006/relationships/image" Target="/word/media/c619392b-2967-4dc1-a913-f8cb7cd8f2e1.png" Id="R344e9705eefe4b54" /></Relationships>
</file>