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3f9bc0a7e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82a31389d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Yanliang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867f7fef1422b" /><Relationship Type="http://schemas.openxmlformats.org/officeDocument/2006/relationships/numbering" Target="/word/numbering.xml" Id="R1b0af7dd7a0f464a" /><Relationship Type="http://schemas.openxmlformats.org/officeDocument/2006/relationships/settings" Target="/word/settings.xml" Id="R401a1259fa2e4f56" /><Relationship Type="http://schemas.openxmlformats.org/officeDocument/2006/relationships/image" Target="/word/media/d1a7e526-c472-4f6a-bb61-9b0d706dc493.png" Id="Rec682a31389d4c69" /></Relationships>
</file>