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89e1f1bcd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9040f965d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Zhaoyuan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3161655ae4a3f" /><Relationship Type="http://schemas.openxmlformats.org/officeDocument/2006/relationships/numbering" Target="/word/numbering.xml" Id="R522ede5d14374e2e" /><Relationship Type="http://schemas.openxmlformats.org/officeDocument/2006/relationships/settings" Target="/word/settings.xml" Id="R4795a4fca74a49af" /><Relationship Type="http://schemas.openxmlformats.org/officeDocument/2006/relationships/image" Target="/word/media/6189d779-e95e-44fe-ab2c-1b027457a29d.png" Id="Re699040f965d41b2" /></Relationships>
</file>