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7d849fae6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8a2abe96c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Zouping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1db7ea0944db1" /><Relationship Type="http://schemas.openxmlformats.org/officeDocument/2006/relationships/numbering" Target="/word/numbering.xml" Id="R93e616b281d24cf6" /><Relationship Type="http://schemas.openxmlformats.org/officeDocument/2006/relationships/settings" Target="/word/settings.xml" Id="Raf717f3cb7a94b78" /><Relationship Type="http://schemas.openxmlformats.org/officeDocument/2006/relationships/image" Target="/word/media/d8354e1f-58f1-49ad-90a3-d39c01ec0a7f.png" Id="R44e8a2abe96c4b7f" /></Relationships>
</file>